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03A" w:rsidRPr="00D61B0E" w:rsidRDefault="006D2DE7">
      <w:pPr>
        <w:rPr>
          <w:rFonts w:ascii="SassoonPrimaryInfant" w:hAnsi="SassoonPrimaryInfant"/>
        </w:rPr>
      </w:pPr>
      <w:r w:rsidRPr="00D61B0E">
        <w:rPr>
          <w:rFonts w:ascii="SassoonPrimaryInfant" w:hAnsi="SassoonPrimaryInfant"/>
          <w:noProof/>
          <w:lang w:eastAsia="en-I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90374BE" wp14:editId="44A28C84">
                <wp:simplePos x="0" y="0"/>
                <wp:positionH relativeFrom="margin">
                  <wp:align>right</wp:align>
                </wp:positionH>
                <wp:positionV relativeFrom="paragraph">
                  <wp:posOffset>1964055</wp:posOffset>
                </wp:positionV>
                <wp:extent cx="6619875" cy="411480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411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4EE" w:rsidRPr="006D2DE7" w:rsidRDefault="007754EE" w:rsidP="00FA3078">
                            <w:pPr>
                              <w:jc w:val="center"/>
                              <w:rPr>
                                <w:rFonts w:ascii="Sassoon" w:hAnsi="Sassoon"/>
                                <w:b/>
                                <w:i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D2DE7">
                              <w:rPr>
                                <w:rFonts w:ascii="Sassoon" w:hAnsi="Sassoon"/>
                                <w:b/>
                                <w:i/>
                                <w:sz w:val="32"/>
                                <w:szCs w:val="32"/>
                                <w:u w:val="single"/>
                              </w:rPr>
                              <w:t>Well done parents!</w:t>
                            </w:r>
                          </w:p>
                          <w:p w:rsidR="00181E31" w:rsidRPr="00D61B0E" w:rsidRDefault="007754EE">
                            <w:p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Well done to all the parents and grandparents who took par</w:t>
                            </w:r>
                            <w:r w:rsidR="00181E31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t in classes and workshops since Halloween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, these included </w:t>
                            </w:r>
                            <w:r w:rsidR="00181E31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knitting and 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Christmas craft, a </w:t>
                            </w:r>
                            <w:r w:rsidR="00EB2C2C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Still L</w:t>
                            </w:r>
                            <w:r w:rsidR="00181E31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ife 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painting</w:t>
                            </w:r>
                            <w:r w:rsidR="00181E31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workshop and Zumba classes.</w:t>
                            </w:r>
                          </w:p>
                          <w:p w:rsidR="00181E31" w:rsidRPr="00D61B0E" w:rsidRDefault="00181E31">
                            <w:p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Thank you to the parents who came along to</w:t>
                            </w:r>
                            <w:r w:rsidR="00EB2C2C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the Parent B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aby book club which ran for two weeks. It was facilitated by our Patron of reading Juliette </w:t>
                            </w:r>
                            <w:proofErr w:type="spellStart"/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Saumande</w:t>
                            </w:r>
                            <w:proofErr w:type="spellEnd"/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. Juliette is an author and also a parent in our school. </w:t>
                            </w:r>
                            <w:r w:rsidR="008C50AD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You can check out her blog (</w:t>
                            </w:r>
                            <w:hyperlink r:id="rId5" w:history="1">
                              <w:r w:rsidR="008C50AD" w:rsidRPr="00D61B0E">
                                <w:rPr>
                                  <w:rStyle w:val="Hyperlink"/>
                                  <w:rFonts w:ascii="SassoonPrimaryInfant" w:hAnsi="SassoonPrimaryInfant"/>
                                  <w:sz w:val="20"/>
                                  <w:szCs w:val="20"/>
                                </w:rPr>
                                <w:t>http://www.juliettesaumande.blogspot.com</w:t>
                              </w:r>
                            </w:hyperlink>
                            <w:r w:rsidR="008C50AD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) for more information on the parent baby.</w:t>
                            </w:r>
                          </w:p>
                          <w:p w:rsidR="004C3824" w:rsidRPr="00D61B0E" w:rsidRDefault="003B2B62">
                            <w:p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A huge thank you to all the parents who volunt</w:t>
                            </w:r>
                            <w:r w:rsidR="00181E31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eered in the classroom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through various pr</w:t>
                            </w:r>
                            <w:r w:rsidR="00181E31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ojects such</w:t>
                            </w:r>
                            <w:r w:rsidR="00EB2C2C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as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, Maths for Fun, Science for Fun, Chri</w:t>
                            </w:r>
                            <w:r w:rsidR="00F2441D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stmas craft in the classroom,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shared reading</w:t>
                            </w:r>
                            <w:r w:rsidR="00F2441D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and our very successful parent run libraries</w:t>
                            </w:r>
                            <w:r w:rsidR="00181E31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A7648" w:rsidRPr="00D61B0E" w:rsidRDefault="00FA7648">
                            <w:p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Thank you to the parents who run the Credit U</w:t>
                            </w:r>
                            <w:r w:rsidR="00EB2C2C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nion and the Book Savings C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lub. The book savings club has proven to be a huge success with most people being able to pay off their book bill by June!</w:t>
                            </w:r>
                          </w:p>
                          <w:p w:rsidR="004C3824" w:rsidRPr="00D61B0E" w:rsidRDefault="004C3824">
                            <w:p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A</w:t>
                            </w:r>
                            <w:r w:rsidR="00EB2C2C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big well done to The Parents’ C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ouncil who o</w:t>
                            </w:r>
                            <w:r w:rsidR="00181E31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rganised 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The Christmas Fair, a huge amount of time a</w:t>
                            </w:r>
                            <w:r w:rsidR="00181E31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nd work went into the day</w:t>
                            </w:r>
                            <w:r w:rsidR="00FA3078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.</w:t>
                            </w:r>
                            <w:r w:rsidR="00181E31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There were lots of crafts and treats to buy and the children were delighted that Santa took some time out to pay a visit. All the money rais</w:t>
                            </w:r>
                            <w:r w:rsidR="00EB2C2C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ed on the day will go towards the</w:t>
                            </w:r>
                            <w:r w:rsidR="00181E31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school.</w:t>
                            </w:r>
                          </w:p>
                          <w:p w:rsidR="00EB2C2C" w:rsidRPr="00D61B0E" w:rsidRDefault="00EB2C2C">
                            <w:p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Thank you to</w:t>
                            </w:r>
                            <w:r w:rsidR="0000765F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all the parents, grandparents and relatives who came 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to our annual </w:t>
                            </w:r>
                            <w:r w:rsidR="0000765F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Carol S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ervice </w:t>
                            </w:r>
                            <w:r w:rsidR="0000765F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especially those who volunteered to sing along with the teachers. It was a fantastic and very special night for all.</w:t>
                            </w:r>
                          </w:p>
                          <w:p w:rsidR="00FA3078" w:rsidRPr="00D61B0E" w:rsidRDefault="00FA3078">
                            <w:p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Keep an</w:t>
                            </w:r>
                            <w:r w:rsidR="00EB2C2C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eye out around the school and the school website </w:t>
                            </w:r>
                            <w:hyperlink r:id="rId6" w:history="1">
                              <w:r w:rsidR="00EB2C2C" w:rsidRPr="00D61B0E">
                                <w:rPr>
                                  <w:rStyle w:val="Hyperlink"/>
                                  <w:rFonts w:ascii="SassoonPrimaryInfant" w:hAnsi="SassoonPrimaryInfant"/>
                                  <w:sz w:val="20"/>
                                  <w:szCs w:val="20"/>
                                </w:rPr>
                                <w:t>www.smgs.ie</w:t>
                              </w:r>
                            </w:hyperlink>
                            <w:r w:rsidR="00EB2C2C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  to see pictures of all the parent volunteer projects from the first term</w:t>
                            </w: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A3078" w:rsidRPr="00D61B0E" w:rsidRDefault="00D61B0E">
                            <w:pPr>
                              <w:rPr>
                                <w:rFonts w:ascii="SassoonPrimaryInfant" w:hAnsi="SassoonPrimaryInfant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There will be lots more o</w:t>
                            </w:r>
                            <w:r w:rsidR="00FA3078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pportunities to volunteer in the classroom in the New Year, keep an eye on the notice boards to find</w:t>
                            </w:r>
                            <w:r w:rsidR="00FA3078" w:rsidRPr="00D61B0E">
                              <w:rPr>
                                <w:rFonts w:ascii="SassoonPrimaryInfant" w:hAnsi="SassoonPrimaryInfant"/>
                              </w:rPr>
                              <w:t xml:space="preserve"> out more.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0374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0.05pt;margin-top:154.65pt;width:521.25pt;height:324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" strokeweight="2pt">
                <v:textbox>
                  <w:txbxContent>
                    <w:p w:rsidR="007754EE" w:rsidRPr="006D2DE7" w:rsidRDefault="007754EE" w:rsidP="00FA3078">
                      <w:pPr>
                        <w:jc w:val="center"/>
                        <w:rPr>
                          <w:rFonts w:ascii="Sassoon" w:hAnsi="Sassoon"/>
                          <w:b/>
                          <w:i/>
                          <w:sz w:val="32"/>
                          <w:szCs w:val="32"/>
                          <w:u w:val="single"/>
                        </w:rPr>
                      </w:pPr>
                      <w:r w:rsidRPr="006D2DE7">
                        <w:rPr>
                          <w:rFonts w:ascii="Sassoon" w:hAnsi="Sassoon"/>
                          <w:b/>
                          <w:i/>
                          <w:sz w:val="32"/>
                          <w:szCs w:val="32"/>
                          <w:u w:val="single"/>
                        </w:rPr>
                        <w:t>Well done parents!</w:t>
                      </w:r>
                    </w:p>
                    <w:p w:rsidR="00181E31" w:rsidRPr="00D61B0E" w:rsidRDefault="007754EE">
                      <w:p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Well done to all the parents and grandparents who took par</w:t>
                      </w:r>
                      <w:r w:rsidR="00181E31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t in classes and workshops since Halloween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, these included </w:t>
                      </w:r>
                      <w:r w:rsidR="00181E31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knitting and 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Christmas craft, a </w:t>
                      </w:r>
                      <w:r w:rsidR="00EB2C2C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Still L</w:t>
                      </w:r>
                      <w:r w:rsidR="00181E31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ife 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painting</w:t>
                      </w:r>
                      <w:r w:rsidR="00181E31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workshop and Zumba classes.</w:t>
                      </w:r>
                    </w:p>
                    <w:p w:rsidR="00181E31" w:rsidRPr="00D61B0E" w:rsidRDefault="00181E31">
                      <w:p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Thank you to the parents who came along to</w:t>
                      </w:r>
                      <w:r w:rsidR="00EB2C2C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the Parent B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aby book club which ran for two weeks. It was facilitated by our Patron of reading Juliette </w:t>
                      </w:r>
                      <w:proofErr w:type="spellStart"/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Saumande</w:t>
                      </w:r>
                      <w:proofErr w:type="spellEnd"/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. Juliette is an author and also a parent in our school. </w:t>
                      </w:r>
                      <w:r w:rsidR="008C50AD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You can check out her blog (</w:t>
                      </w:r>
                      <w:hyperlink r:id="rId7" w:history="1">
                        <w:r w:rsidR="008C50AD" w:rsidRPr="00D61B0E">
                          <w:rPr>
                            <w:rStyle w:val="Hyperlink"/>
                            <w:rFonts w:ascii="SassoonPrimaryInfant" w:hAnsi="SassoonPrimaryInfant"/>
                            <w:sz w:val="20"/>
                            <w:szCs w:val="20"/>
                          </w:rPr>
                          <w:t>http://www.juliettesaumande.blogspot.com</w:t>
                        </w:r>
                      </w:hyperlink>
                      <w:r w:rsidR="008C50AD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) for more information on the parent baby.</w:t>
                      </w:r>
                    </w:p>
                    <w:p w:rsidR="004C3824" w:rsidRPr="00D61B0E" w:rsidRDefault="003B2B62">
                      <w:p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A huge thank you to all the parents who volunt</w:t>
                      </w:r>
                      <w:r w:rsidR="00181E31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eered in the classroom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through various pr</w:t>
                      </w:r>
                      <w:r w:rsidR="00181E31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ojects such</w:t>
                      </w:r>
                      <w:r w:rsidR="00EB2C2C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as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, Maths for Fun, Science for Fun, Chri</w:t>
                      </w:r>
                      <w:r w:rsidR="00F2441D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stmas craft in the classroom,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shared reading</w:t>
                      </w:r>
                      <w:r w:rsidR="00F2441D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and our very successful parent run libraries</w:t>
                      </w:r>
                      <w:r w:rsidR="00181E31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.</w:t>
                      </w:r>
                    </w:p>
                    <w:p w:rsidR="00FA7648" w:rsidRPr="00D61B0E" w:rsidRDefault="00FA7648">
                      <w:p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Thank you to the parents who run the Credit U</w:t>
                      </w:r>
                      <w:r w:rsidR="00EB2C2C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nion and the Book Savings C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lub. The book savings club has proven to be a huge success with most people being able to pay off their book bill by June!</w:t>
                      </w:r>
                    </w:p>
                    <w:p w:rsidR="004C3824" w:rsidRPr="00D61B0E" w:rsidRDefault="004C3824">
                      <w:p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A</w:t>
                      </w:r>
                      <w:r w:rsidR="00EB2C2C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big well done to The Parents’ C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ouncil who o</w:t>
                      </w:r>
                      <w:r w:rsidR="00181E31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rganised 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The Christmas Fair, a huge amount of time a</w:t>
                      </w:r>
                      <w:r w:rsidR="00181E31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nd work went into the day</w:t>
                      </w:r>
                      <w:r w:rsidR="00FA3078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.</w:t>
                      </w:r>
                      <w:r w:rsidR="00181E31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There were lots of crafts and treats to buy and the children were delighted that Santa took some time out to pay a visit. All the money rais</w:t>
                      </w:r>
                      <w:r w:rsidR="00EB2C2C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ed on the day will go towards the</w:t>
                      </w:r>
                      <w:r w:rsidR="00181E31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school.</w:t>
                      </w:r>
                    </w:p>
                    <w:p w:rsidR="00EB2C2C" w:rsidRPr="00D61B0E" w:rsidRDefault="00EB2C2C">
                      <w:p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Thank you to</w:t>
                      </w:r>
                      <w:r w:rsidR="0000765F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all the parents, grandparents and relatives who came 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to our annual </w:t>
                      </w:r>
                      <w:r w:rsidR="0000765F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Carol S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ervice </w:t>
                      </w:r>
                      <w:r w:rsidR="0000765F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especially those who volunteered to sing along with the teachers. It was a fantastic and very special night for all.</w:t>
                      </w:r>
                    </w:p>
                    <w:p w:rsidR="00FA3078" w:rsidRPr="00D61B0E" w:rsidRDefault="00FA3078">
                      <w:p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Keep an</w:t>
                      </w:r>
                      <w:r w:rsidR="00EB2C2C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eye out around the school and the school website </w:t>
                      </w:r>
                      <w:hyperlink r:id="rId8" w:history="1">
                        <w:r w:rsidR="00EB2C2C" w:rsidRPr="00D61B0E">
                          <w:rPr>
                            <w:rStyle w:val="Hyperlink"/>
                            <w:rFonts w:ascii="SassoonPrimaryInfant" w:hAnsi="SassoonPrimaryInfant"/>
                            <w:sz w:val="20"/>
                            <w:szCs w:val="20"/>
                          </w:rPr>
                          <w:t>www.smgs.ie</w:t>
                        </w:r>
                      </w:hyperlink>
                      <w:r w:rsidR="00EB2C2C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  to see pictures of all the parent volunteer projects from the first term</w:t>
                      </w: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.</w:t>
                      </w:r>
                    </w:p>
                    <w:p w:rsidR="00FA3078" w:rsidRPr="00D61B0E" w:rsidRDefault="00D61B0E">
                      <w:pPr>
                        <w:rPr>
                          <w:rFonts w:ascii="SassoonPrimaryInfant" w:hAnsi="SassoonPrimaryInfant"/>
                        </w:rPr>
                      </w:pPr>
                      <w: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There will be lots more o</w:t>
                      </w:r>
                      <w:r w:rsidR="00FA3078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pportunities to volunteer in the classroom in the New Year, keep an eye on the notice boards to find</w:t>
                      </w:r>
                      <w:r w:rsidR="00FA3078" w:rsidRPr="00D61B0E">
                        <w:rPr>
                          <w:rFonts w:ascii="SassoonPrimaryInfant" w:hAnsi="SassoonPrimaryInfant"/>
                        </w:rPr>
                        <w:t xml:space="preserve"> out more.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966" w:rsidRPr="00D61B0E">
        <w:rPr>
          <w:rFonts w:ascii="SassoonPrimaryInfant" w:hAnsi="SassoonPrimaryInfant"/>
          <w:noProof/>
          <w:lang w:eastAsia="en-IE"/>
        </w:rPr>
        <w:drawing>
          <wp:inline distT="0" distB="0" distL="0" distR="0" wp14:anchorId="55C736D1" wp14:editId="6AA09E2F">
            <wp:extent cx="3693160" cy="2945130"/>
            <wp:effectExtent l="0" t="0" r="2540" b="7620"/>
            <wp:docPr id="17" name="Picture 17" descr="http://www.dayjob.com/images/pic_evening_classes_lond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dayjob.com/images/pic_evening_classes_lond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160" cy="29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54EE" w:rsidRPr="00D61B0E">
        <w:rPr>
          <w:rFonts w:ascii="SassoonPrimaryInfant" w:hAnsi="SassoonPrimaryInfant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F58895" wp14:editId="288593CC">
                <wp:simplePos x="0" y="0"/>
                <wp:positionH relativeFrom="column">
                  <wp:posOffset>142875</wp:posOffset>
                </wp:positionH>
                <wp:positionV relativeFrom="paragraph">
                  <wp:posOffset>1163955</wp:posOffset>
                </wp:positionV>
                <wp:extent cx="1762125" cy="5334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058" w:rsidRPr="007754EE" w:rsidRDefault="007754EE" w:rsidP="007754EE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754EE">
                              <w:rPr>
                                <w:rFonts w:ascii="SassoonPrimaryInfant" w:hAnsi="SassoonPrimaryInfant"/>
                                <w:b/>
                                <w:sz w:val="28"/>
                                <w:szCs w:val="28"/>
                                <w:u w:val="single"/>
                              </w:rPr>
                              <w:t>Newsletter</w:t>
                            </w:r>
                            <w:r w:rsidR="00181E31">
                              <w:rPr>
                                <w:rFonts w:ascii="SassoonPrimaryInfant" w:hAnsi="SassoonPrimaryInfant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January</w:t>
                            </w:r>
                            <w:r w:rsidR="00FA7648">
                              <w:rPr>
                                <w:rFonts w:ascii="SassoonPrimaryInfant" w:hAnsi="SassoonPrimaryInfant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58895" id="_x0000_s1027" type="#_x0000_t202" style="position:absolute;margin-left:11.25pt;margin-top:91.65pt;width:138.7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" fillcolor="white [3201]" strokeweight=".5pt">
                <v:textbox>
                  <w:txbxContent>
                    <w:p w:rsidR="000C3058" w:rsidRPr="007754EE" w:rsidRDefault="007754EE" w:rsidP="007754EE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7754EE">
                        <w:rPr>
                          <w:rFonts w:ascii="SassoonPrimaryInfant" w:hAnsi="SassoonPrimaryInfant"/>
                          <w:b/>
                          <w:sz w:val="28"/>
                          <w:szCs w:val="28"/>
                          <w:u w:val="single"/>
                        </w:rPr>
                        <w:t>Newsletter</w:t>
                      </w:r>
                      <w:r w:rsidR="00181E31">
                        <w:rPr>
                          <w:rFonts w:ascii="SassoonPrimaryInfant" w:hAnsi="SassoonPrimaryInfant"/>
                          <w:b/>
                          <w:sz w:val="28"/>
                          <w:szCs w:val="28"/>
                          <w:u w:val="single"/>
                        </w:rPr>
                        <w:t xml:space="preserve"> January</w:t>
                      </w:r>
                      <w:r w:rsidR="00FA7648">
                        <w:rPr>
                          <w:rFonts w:ascii="SassoonPrimaryInfant" w:hAnsi="SassoonPrimaryInfant"/>
                          <w:b/>
                          <w:sz w:val="28"/>
                          <w:szCs w:val="28"/>
                          <w:u w:val="single"/>
                        </w:rPr>
                        <w:t xml:space="preserve"> 2017</w:t>
                      </w:r>
                    </w:p>
                  </w:txbxContent>
                </v:textbox>
              </v:shape>
            </w:pict>
          </mc:Fallback>
        </mc:AlternateContent>
      </w:r>
      <w:r w:rsidR="007754EE" w:rsidRPr="00D61B0E">
        <w:rPr>
          <w:rFonts w:ascii="SassoonPrimaryInfant" w:hAnsi="SassoonPrimaryInfant"/>
          <w:noProof/>
          <w:lang w:eastAsia="en-I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83C085" wp14:editId="047D65C4">
                <wp:simplePos x="0" y="0"/>
                <wp:positionH relativeFrom="margin">
                  <wp:posOffset>2171700</wp:posOffset>
                </wp:positionH>
                <wp:positionV relativeFrom="paragraph">
                  <wp:posOffset>601980</wp:posOffset>
                </wp:positionV>
                <wp:extent cx="4133850" cy="140462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058" w:rsidRPr="007754EE" w:rsidRDefault="000C3058" w:rsidP="000C3058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7754EE">
                              <w:rPr>
                                <w:rFonts w:ascii="SassoonPrimaryInfant" w:hAnsi="SassoonPrimaryInfant"/>
                                <w:b/>
                                <w:i/>
                                <w:sz w:val="36"/>
                                <w:szCs w:val="36"/>
                              </w:rPr>
                              <w:t>When parents and teachers work together children are the winners.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83C085" id="_x0000_s1032" type="#_x0000_t202" style="position:absolute;margin-left:171pt;margin-top:47.4pt;width:325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">
                <v:textbox style="mso-fit-shape-to-text:t">
                  <w:txbxContent>
                    <w:p w:rsidR="000C3058" w:rsidRPr="007754EE" w:rsidRDefault="000C3058" w:rsidP="000C3058">
                      <w:pPr>
                        <w:jc w:val="center"/>
                        <w:rPr>
                          <w:rFonts w:ascii="SassoonPrimaryInfant" w:hAnsi="SassoonPrimaryInfant"/>
                          <w:b/>
                          <w:i/>
                          <w:sz w:val="36"/>
                          <w:szCs w:val="36"/>
                        </w:rPr>
                      </w:pPr>
                      <w:r w:rsidRPr="007754EE">
                        <w:rPr>
                          <w:rFonts w:ascii="SassoonPrimaryInfant" w:hAnsi="SassoonPrimaryInfant"/>
                          <w:b/>
                          <w:i/>
                          <w:sz w:val="36"/>
                          <w:szCs w:val="36"/>
                        </w:rPr>
                        <w:t>When parents and teachers work together children are the winners.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54EE" w:rsidRPr="00D61B0E">
        <w:rPr>
          <w:rFonts w:ascii="SassoonPrimaryInfant" w:hAnsi="SassoonPrimaryInfant" w:cs="Times New Roman"/>
          <w:noProof/>
          <w:sz w:val="24"/>
          <w:szCs w:val="24"/>
          <w:lang w:eastAsia="en-I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B5D390" wp14:editId="2F822078">
                <wp:simplePos x="0" y="0"/>
                <wp:positionH relativeFrom="margin">
                  <wp:align>left</wp:align>
                </wp:positionH>
                <wp:positionV relativeFrom="paragraph">
                  <wp:posOffset>294640</wp:posOffset>
                </wp:positionV>
                <wp:extent cx="6504305" cy="1457325"/>
                <wp:effectExtent l="0" t="0" r="10795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058" w:rsidRDefault="000C3058" w:rsidP="000C3058">
                            <w:r>
                              <w:rPr>
                                <w:noProof/>
                                <w:sz w:val="20"/>
                                <w:szCs w:val="20"/>
                                <w:lang w:eastAsia="en-IE"/>
                              </w:rPr>
                              <w:drawing>
                                <wp:inline distT="0" distB="0" distL="0" distR="0" wp14:anchorId="5D74A67D" wp14:editId="5F24044A">
                                  <wp:extent cx="1704975" cy="809625"/>
                                  <wp:effectExtent l="0" t="0" r="9525" b="9525"/>
                                  <wp:docPr id="9" name="Picture 9" descr="http://brackenetns.scoilnet.ie/blog/files/2010/09/Logo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brackenetns.scoilnet.ie/blog/files/2010/09/Logo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4975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IE"/>
                              </w:rPr>
                              <w:tab/>
                            </w:r>
                            <w:r>
                              <w:rPr>
                                <w:noProof/>
                                <w:lang w:eastAsia="en-IE"/>
                              </w:rPr>
                              <w:tab/>
                            </w:r>
                            <w:r>
                              <w:rPr>
                                <w:noProof/>
                                <w:lang w:eastAsia="en-IE"/>
                              </w:rPr>
                              <w:tab/>
                            </w:r>
                            <w:r>
                              <w:rPr>
                                <w:noProof/>
                                <w:lang w:eastAsia="en-IE"/>
                              </w:rPr>
                              <w:tab/>
                            </w:r>
                            <w:r>
                              <w:rPr>
                                <w:noProof/>
                                <w:lang w:eastAsia="en-IE"/>
                              </w:rPr>
                              <w:tab/>
                            </w:r>
                            <w:r>
                              <w:rPr>
                                <w:noProof/>
                                <w:lang w:eastAsia="en-IE"/>
                              </w:rPr>
                              <w:tab/>
                            </w:r>
                            <w:r>
                              <w:rPr>
                                <w:noProof/>
                                <w:lang w:eastAsia="en-IE"/>
                              </w:rPr>
                              <w:tab/>
                            </w:r>
                          </w:p>
                          <w:p w:rsidR="000C3058" w:rsidRDefault="000C3058" w:rsidP="000C3058"/>
                          <w:p w:rsidR="000C3058" w:rsidRDefault="000C3058" w:rsidP="000C3058"/>
                          <w:p w:rsidR="000C3058" w:rsidRDefault="000C3058" w:rsidP="000C3058"/>
                          <w:p w:rsidR="000C3058" w:rsidRDefault="000C3058" w:rsidP="000C3058"/>
                          <w:p w:rsidR="000C3058" w:rsidRDefault="000C3058" w:rsidP="000C30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5D390" id="Text Box 5" o:spid="_x0000_s1033" type="#_x0000_t202" style="position:absolute;margin-left:0;margin-top:23.2pt;width:512.15pt;height:114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">
                <v:textbox>
                  <w:txbxContent>
                    <w:p w:rsidR="000C3058" w:rsidRDefault="000C3058" w:rsidP="000C3058">
                      <w:r>
                        <w:rPr>
                          <w:noProof/>
                          <w:sz w:val="20"/>
                          <w:szCs w:val="20"/>
                          <w:lang w:eastAsia="en-IE"/>
                        </w:rPr>
                        <w:drawing>
                          <wp:inline distT="0" distB="0" distL="0" distR="0" wp14:anchorId="5D74A67D" wp14:editId="5F24044A">
                            <wp:extent cx="1704975" cy="809625"/>
                            <wp:effectExtent l="0" t="0" r="9525" b="9525"/>
                            <wp:docPr id="9" name="Picture 9" descr="http://brackenetns.scoilnet.ie/blog/files/2010/09/Logo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brackenetns.scoilnet.ie/blog/files/2010/09/Logo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4975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n-IE"/>
                        </w:rPr>
                        <w:tab/>
                      </w:r>
                      <w:r>
                        <w:rPr>
                          <w:noProof/>
                          <w:lang w:eastAsia="en-IE"/>
                        </w:rPr>
                        <w:tab/>
                      </w:r>
                      <w:r>
                        <w:rPr>
                          <w:noProof/>
                          <w:lang w:eastAsia="en-IE"/>
                        </w:rPr>
                        <w:tab/>
                      </w:r>
                      <w:r>
                        <w:rPr>
                          <w:noProof/>
                          <w:lang w:eastAsia="en-IE"/>
                        </w:rPr>
                        <w:tab/>
                      </w:r>
                      <w:r>
                        <w:rPr>
                          <w:noProof/>
                          <w:lang w:eastAsia="en-IE"/>
                        </w:rPr>
                        <w:tab/>
                      </w:r>
                      <w:r>
                        <w:rPr>
                          <w:noProof/>
                          <w:lang w:eastAsia="en-IE"/>
                        </w:rPr>
                        <w:tab/>
                      </w:r>
                      <w:r>
                        <w:rPr>
                          <w:noProof/>
                          <w:lang w:eastAsia="en-IE"/>
                        </w:rPr>
                        <w:tab/>
                      </w:r>
                    </w:p>
                    <w:p w:rsidR="000C3058" w:rsidRDefault="000C3058" w:rsidP="000C3058"/>
                    <w:p w:rsidR="000C3058" w:rsidRDefault="000C3058" w:rsidP="000C3058"/>
                    <w:p w:rsidR="000C3058" w:rsidRDefault="000C3058" w:rsidP="000C3058"/>
                    <w:p w:rsidR="000C3058" w:rsidRDefault="000C3058" w:rsidP="000C3058"/>
                    <w:p w:rsidR="000C3058" w:rsidRDefault="000C3058" w:rsidP="000C3058"/>
                  </w:txbxContent>
                </v:textbox>
                <w10:wrap type="square" anchorx="margin"/>
              </v:shape>
            </w:pict>
          </mc:Fallback>
        </mc:AlternateContent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  <w:r w:rsidR="000C3058" w:rsidRPr="00D61B0E">
        <w:rPr>
          <w:rFonts w:ascii="SassoonPrimaryInfant" w:hAnsi="SassoonPrimaryInfant"/>
        </w:rPr>
        <w:tab/>
      </w:r>
    </w:p>
    <w:p w:rsidR="000C3058" w:rsidRPr="00D61B0E" w:rsidRDefault="000C3058">
      <w:pPr>
        <w:rPr>
          <w:rFonts w:ascii="SassoonPrimaryInfant" w:hAnsi="SassoonPrimaryInfant"/>
        </w:rPr>
      </w:pPr>
    </w:p>
    <w:p w:rsidR="000C3058" w:rsidRPr="00D61B0E" w:rsidRDefault="00D61B0E">
      <w:pPr>
        <w:rPr>
          <w:rFonts w:ascii="SassoonPrimaryInfant" w:hAnsi="SassoonPrimaryInfant"/>
        </w:rPr>
      </w:pPr>
      <w:r w:rsidRPr="00D61B0E">
        <w:rPr>
          <w:rFonts w:ascii="SassoonPrimaryInfant" w:hAnsi="SassoonPrimaryInfant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3531235</wp:posOffset>
                </wp:positionV>
                <wp:extent cx="6619875" cy="771525"/>
                <wp:effectExtent l="19050" t="1905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6A48" w:rsidRPr="00D61B0E" w:rsidRDefault="00CD6A48" w:rsidP="0000765F">
                            <w:pPr>
                              <w:jc w:val="center"/>
                              <w:rPr>
                                <w:rFonts w:ascii="SassoonPrimaryInfant" w:hAnsi="SassoonPrimaryInfant"/>
                                <w:i/>
                                <w:sz w:val="20"/>
                                <w:szCs w:val="20"/>
                                <w:lang w:val="en-GB"/>
                              </w:rPr>
                            </w:pPr>
                            <w:bookmarkStart w:id="0" w:name="_GoBack"/>
                            <w:r w:rsidRPr="00D61B0E">
                              <w:rPr>
                                <w:rFonts w:ascii="SassoonPrimaryInfant" w:hAnsi="SassoonPrimaryInfant"/>
                                <w:i/>
                                <w:sz w:val="20"/>
                                <w:szCs w:val="20"/>
                                <w:lang w:val="en-GB"/>
                              </w:rPr>
                              <w:t>Remember to pop into the hall in the mornings for a cup of tea or coffee! It is a great way to get to know other parents and to find out what is going on in the school.</w:t>
                            </w:r>
                          </w:p>
                          <w:p w:rsidR="006D2DE7" w:rsidRPr="00CD6A48" w:rsidRDefault="006D2DE7" w:rsidP="00CD6A48">
                            <w:pPr>
                              <w:jc w:val="center"/>
                              <w:rPr>
                                <w:rFonts w:ascii="Sassoon" w:hAnsi="Sassoon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D6A48">
                              <w:rPr>
                                <w:rFonts w:ascii="Sassoon" w:hAnsi="Sassoon"/>
                                <w:b/>
                                <w:sz w:val="20"/>
                                <w:szCs w:val="20"/>
                                <w:lang w:val="en-GB"/>
                              </w:rPr>
                              <w:t>For any more information on any of the classes above please contact Aisling Brady HSCL 0870575155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470.05pt;margin-top:278.05pt;width:521.25pt;height:60.7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" fillcolor="white [3201]" strokeweight="2.25pt">
                <v:textbox>
                  <w:txbxContent>
                    <w:p w:rsidR="00CD6A48" w:rsidRPr="00D61B0E" w:rsidRDefault="00CD6A48" w:rsidP="0000765F">
                      <w:pPr>
                        <w:jc w:val="center"/>
                        <w:rPr>
                          <w:rFonts w:ascii="SassoonPrimaryInfant" w:hAnsi="SassoonPrimaryInfant"/>
                          <w:i/>
                          <w:sz w:val="20"/>
                          <w:szCs w:val="20"/>
                          <w:lang w:val="en-GB"/>
                        </w:rPr>
                      </w:pPr>
                      <w:bookmarkStart w:id="1" w:name="_GoBack"/>
                      <w:r w:rsidRPr="00D61B0E">
                        <w:rPr>
                          <w:rFonts w:ascii="SassoonPrimaryInfant" w:hAnsi="SassoonPrimaryInfant"/>
                          <w:i/>
                          <w:sz w:val="20"/>
                          <w:szCs w:val="20"/>
                          <w:lang w:val="en-GB"/>
                        </w:rPr>
                        <w:t>Remember to pop into the hall in the mornings for a cup of tea or coffee! It is a great way to get to know other parents and to find out what is going on in the school.</w:t>
                      </w:r>
                    </w:p>
                    <w:p w:rsidR="006D2DE7" w:rsidRPr="00CD6A48" w:rsidRDefault="006D2DE7" w:rsidP="00CD6A48">
                      <w:pPr>
                        <w:jc w:val="center"/>
                        <w:rPr>
                          <w:rFonts w:ascii="Sassoon" w:hAnsi="Sassoon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CD6A48">
                        <w:rPr>
                          <w:rFonts w:ascii="Sassoon" w:hAnsi="Sassoon"/>
                          <w:b/>
                          <w:sz w:val="20"/>
                          <w:szCs w:val="20"/>
                          <w:lang w:val="en-GB"/>
                        </w:rPr>
                        <w:t>For any more information on any of the classes above please contact Aisling Brady HSCL 0870575155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00765F" w:rsidRPr="00D61B0E">
        <w:rPr>
          <w:rFonts w:ascii="SassoonPrimaryInfant" w:hAnsi="SassoonPrimaryInfant"/>
          <w:noProof/>
          <w:lang w:eastAsia="en-I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A2198FF" wp14:editId="35F73D9D">
                <wp:simplePos x="0" y="0"/>
                <wp:positionH relativeFrom="margin">
                  <wp:align>right</wp:align>
                </wp:positionH>
                <wp:positionV relativeFrom="paragraph">
                  <wp:posOffset>949960</wp:posOffset>
                </wp:positionV>
                <wp:extent cx="6619875" cy="239077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239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41D" w:rsidRPr="00FB0C3F" w:rsidRDefault="00F2441D" w:rsidP="00FB0C3F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B0C3F"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>Courses, classes and workshops for Term 2</w:t>
                            </w:r>
                          </w:p>
                          <w:p w:rsidR="00F2441D" w:rsidRPr="00D61B0E" w:rsidRDefault="00FB0C3F">
                            <w:p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Here are some of the new classes starting from </w:t>
                            </w:r>
                            <w:r w:rsidR="00F2441D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January, keep an eye out on the notice boards to find out more</w:t>
                            </w:r>
                          </w:p>
                          <w:p w:rsidR="00F2441D" w:rsidRPr="00D61B0E" w:rsidRDefault="00284DB3" w:rsidP="00FB0C3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Knitting/craft c</w:t>
                            </w:r>
                            <w:r w:rsidR="00F2441D"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lub</w:t>
                            </w:r>
                          </w:p>
                          <w:p w:rsidR="00F2441D" w:rsidRPr="00D61B0E" w:rsidRDefault="00F2441D" w:rsidP="00FB0C3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Yoga</w:t>
                            </w:r>
                          </w:p>
                          <w:p w:rsidR="00F2441D" w:rsidRPr="00D61B0E" w:rsidRDefault="00F2441D" w:rsidP="006D2DE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Zumba</w:t>
                            </w:r>
                          </w:p>
                          <w:p w:rsidR="00F2441D" w:rsidRPr="00D61B0E" w:rsidRDefault="00F2441D" w:rsidP="00FB0C3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Parenting course</w:t>
                            </w:r>
                          </w:p>
                          <w:p w:rsidR="00F2441D" w:rsidRPr="00D61B0E" w:rsidRDefault="00F2441D" w:rsidP="00FB0C3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First Aid</w:t>
                            </w:r>
                          </w:p>
                          <w:p w:rsidR="00F2441D" w:rsidRPr="00D61B0E" w:rsidRDefault="00F2441D" w:rsidP="00FB0C3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Cyber Safety</w:t>
                            </w:r>
                          </w:p>
                          <w:p w:rsidR="00F2441D" w:rsidRPr="00D61B0E" w:rsidRDefault="00DA7FE7" w:rsidP="00FB0C3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Irish and Maths homework help</w:t>
                            </w:r>
                          </w:p>
                          <w:p w:rsidR="006D2DE7" w:rsidRPr="00D61B0E" w:rsidRDefault="006D2DE7" w:rsidP="00FB0C3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 xml:space="preserve">Running Club </w:t>
                            </w:r>
                          </w:p>
                          <w:p w:rsidR="00DA7FE7" w:rsidRPr="00D61B0E" w:rsidRDefault="00DA7FE7" w:rsidP="00FB0C3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</w:pPr>
                            <w:r w:rsidRPr="00D61B0E">
                              <w:rPr>
                                <w:rFonts w:ascii="SassoonPrimaryInfant" w:hAnsi="SassoonPrimaryInfant"/>
                                <w:sz w:val="20"/>
                                <w:szCs w:val="20"/>
                              </w:rPr>
                              <w:t>Literacy/ Numeracy volunteering in the classroom</w:t>
                            </w:r>
                          </w:p>
                          <w:p w:rsidR="00DA7FE7" w:rsidRPr="00FA7648" w:rsidRDefault="00DA7FE7" w:rsidP="00DA7FE7">
                            <w:pPr>
                              <w:pStyle w:val="ListParagraph"/>
                              <w:rPr>
                                <w:rFonts w:ascii="Sassoon" w:hAnsi="Sassoon"/>
                                <w:sz w:val="20"/>
                                <w:szCs w:val="20"/>
                              </w:rPr>
                            </w:pPr>
                          </w:p>
                          <w:p w:rsidR="000D1306" w:rsidRPr="000D1306" w:rsidRDefault="000D1306" w:rsidP="000D1306">
                            <w:pPr>
                              <w:ind w:left="360"/>
                              <w:rPr>
                                <w:rFonts w:ascii="Sassoon" w:hAnsi="Sassoon"/>
                              </w:rPr>
                            </w:pPr>
                          </w:p>
                          <w:p w:rsidR="00F2441D" w:rsidRDefault="00F244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198FF" id="_x0000_s1031" type="#_x0000_t202" style="position:absolute;margin-left:470.05pt;margin-top:74.8pt;width:521.25pt;height:188.2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" strokeweight="2pt">
                <v:textbox>
                  <w:txbxContent>
                    <w:p w:rsidR="00F2441D" w:rsidRPr="00FB0C3F" w:rsidRDefault="00F2441D" w:rsidP="00FB0C3F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</w:pPr>
                      <w:r w:rsidRPr="00FB0C3F"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>Courses, classes and workshops for Term 2</w:t>
                      </w:r>
                    </w:p>
                    <w:p w:rsidR="00F2441D" w:rsidRPr="00D61B0E" w:rsidRDefault="00FB0C3F">
                      <w:p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Here are some of the new classes starting from </w:t>
                      </w:r>
                      <w:r w:rsidR="00F2441D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January, keep an eye out on the notice boards to find out more</w:t>
                      </w:r>
                    </w:p>
                    <w:p w:rsidR="00F2441D" w:rsidRPr="00D61B0E" w:rsidRDefault="00284DB3" w:rsidP="00FB0C3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Knitting/craft c</w:t>
                      </w:r>
                      <w:r w:rsidR="00F2441D"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lub</w:t>
                      </w:r>
                    </w:p>
                    <w:p w:rsidR="00F2441D" w:rsidRPr="00D61B0E" w:rsidRDefault="00F2441D" w:rsidP="00FB0C3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Yoga</w:t>
                      </w:r>
                    </w:p>
                    <w:p w:rsidR="00F2441D" w:rsidRPr="00D61B0E" w:rsidRDefault="00F2441D" w:rsidP="006D2D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Zumba</w:t>
                      </w:r>
                    </w:p>
                    <w:p w:rsidR="00F2441D" w:rsidRPr="00D61B0E" w:rsidRDefault="00F2441D" w:rsidP="00FB0C3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Parenting course</w:t>
                      </w:r>
                    </w:p>
                    <w:p w:rsidR="00F2441D" w:rsidRPr="00D61B0E" w:rsidRDefault="00F2441D" w:rsidP="00FB0C3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First Aid</w:t>
                      </w:r>
                    </w:p>
                    <w:p w:rsidR="00F2441D" w:rsidRPr="00D61B0E" w:rsidRDefault="00F2441D" w:rsidP="00FB0C3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Cyber Safety</w:t>
                      </w:r>
                    </w:p>
                    <w:p w:rsidR="00F2441D" w:rsidRPr="00D61B0E" w:rsidRDefault="00DA7FE7" w:rsidP="00FB0C3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Irish and Maths homework help</w:t>
                      </w:r>
                    </w:p>
                    <w:p w:rsidR="006D2DE7" w:rsidRPr="00D61B0E" w:rsidRDefault="006D2DE7" w:rsidP="00FB0C3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 xml:space="preserve">Running Club </w:t>
                      </w:r>
                    </w:p>
                    <w:p w:rsidR="00DA7FE7" w:rsidRPr="00D61B0E" w:rsidRDefault="00DA7FE7" w:rsidP="00FB0C3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</w:pPr>
                      <w:r w:rsidRPr="00D61B0E">
                        <w:rPr>
                          <w:rFonts w:ascii="SassoonPrimaryInfant" w:hAnsi="SassoonPrimaryInfant"/>
                          <w:sz w:val="20"/>
                          <w:szCs w:val="20"/>
                        </w:rPr>
                        <w:t>Literacy/ Numeracy volunteering in the classroom</w:t>
                      </w:r>
                    </w:p>
                    <w:p w:rsidR="00DA7FE7" w:rsidRPr="00FA7648" w:rsidRDefault="00DA7FE7" w:rsidP="00DA7FE7">
                      <w:pPr>
                        <w:pStyle w:val="ListParagraph"/>
                        <w:rPr>
                          <w:rFonts w:ascii="Sassoon" w:hAnsi="Sassoon"/>
                          <w:sz w:val="20"/>
                          <w:szCs w:val="20"/>
                        </w:rPr>
                      </w:pPr>
                    </w:p>
                    <w:p w:rsidR="000D1306" w:rsidRPr="000D1306" w:rsidRDefault="000D1306" w:rsidP="000D1306">
                      <w:pPr>
                        <w:ind w:left="360"/>
                        <w:rPr>
                          <w:rFonts w:ascii="Sassoon" w:hAnsi="Sassoon"/>
                        </w:rPr>
                      </w:pPr>
                    </w:p>
                    <w:p w:rsidR="00F2441D" w:rsidRDefault="00F2441D"/>
                  </w:txbxContent>
                </v:textbox>
                <w10:wrap type="square" anchorx="margin"/>
              </v:shape>
            </w:pict>
          </mc:Fallback>
        </mc:AlternateContent>
      </w:r>
      <w:r w:rsidR="006D2DE7" w:rsidRPr="00D61B0E">
        <w:rPr>
          <w:rFonts w:ascii="SassoonPrimaryInfant" w:hAnsi="SassoonPrimaryInfant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3357245</wp:posOffset>
                </wp:positionH>
                <wp:positionV relativeFrom="paragraph">
                  <wp:posOffset>1562735</wp:posOffset>
                </wp:positionV>
                <wp:extent cx="1638795" cy="1305807"/>
                <wp:effectExtent l="0" t="0" r="19050" b="279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795" cy="13058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966" w:rsidRDefault="00534966">
                            <w:r>
                              <w:rPr>
                                <w:noProof/>
                                <w:lang w:eastAsia="en-IE"/>
                              </w:rPr>
                              <w:drawing>
                                <wp:inline distT="0" distB="0" distL="0" distR="0" wp14:anchorId="2EA4731C" wp14:editId="391F6C13">
                                  <wp:extent cx="1449070" cy="1155569"/>
                                  <wp:effectExtent l="0" t="0" r="0" b="6985"/>
                                  <wp:docPr id="18" name="Picture 18" descr="Evening classes can open up a world of opportunities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Evening classes can open up a world of opportunities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9070" cy="11555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264.35pt;margin-top:123.05pt;width:129.05pt;height:10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" fillcolor="white [3201]" strokeweight=".5pt">
                <v:textbox>
                  <w:txbxContent>
                    <w:p w:rsidR="00534966" w:rsidRDefault="00534966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2EA4731C" wp14:editId="391F6C13">
                            <wp:extent cx="1449070" cy="1155569"/>
                            <wp:effectExtent l="0" t="0" r="0" b="6985"/>
                            <wp:docPr id="18" name="Picture 18" descr="Evening classes can open up a world of opportunities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Evening classes can open up a world of opportunities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9070" cy="11555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C3058" w:rsidRPr="00D61B0E" w:rsidSect="000C30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ssoonPrimaryInfan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Sassoon">
    <w:altName w:val="MV Bol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867D9"/>
    <w:multiLevelType w:val="hybridMultilevel"/>
    <w:tmpl w:val="891447CE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013B4"/>
    <w:multiLevelType w:val="hybridMultilevel"/>
    <w:tmpl w:val="18EA12F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058"/>
    <w:rsid w:val="0000765F"/>
    <w:rsid w:val="000C3058"/>
    <w:rsid w:val="000D1306"/>
    <w:rsid w:val="00181E31"/>
    <w:rsid w:val="00284DB3"/>
    <w:rsid w:val="003B2B62"/>
    <w:rsid w:val="004C3824"/>
    <w:rsid w:val="00534966"/>
    <w:rsid w:val="006D2DE7"/>
    <w:rsid w:val="007754EE"/>
    <w:rsid w:val="008C50AD"/>
    <w:rsid w:val="00CD6A48"/>
    <w:rsid w:val="00D61B0E"/>
    <w:rsid w:val="00DA7FE7"/>
    <w:rsid w:val="00EB2C2C"/>
    <w:rsid w:val="00F2441D"/>
    <w:rsid w:val="00F7603A"/>
    <w:rsid w:val="00FA3078"/>
    <w:rsid w:val="00FA7648"/>
    <w:rsid w:val="00FB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67D90B-09ED-425C-82E6-04A51AB2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05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C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50A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F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gs.i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uliettesaumande.blogspot.com" TargetMode="External"/><Relationship Id="rId12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mgs.ie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www.juliettesaumande.blogspot.com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Room3-Tosh</dc:creator>
  <cp:keywords/>
  <dc:description/>
  <cp:lastModifiedBy>LearnSupport3</cp:lastModifiedBy>
  <cp:revision>4</cp:revision>
  <cp:lastPrinted>2017-01-12T13:46:00Z</cp:lastPrinted>
  <dcterms:created xsi:type="dcterms:W3CDTF">2017-01-11T10:18:00Z</dcterms:created>
  <dcterms:modified xsi:type="dcterms:W3CDTF">2017-01-12T13:50:00Z</dcterms:modified>
</cp:coreProperties>
</file>